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F7A8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ED4F1C">
        <w:rPr>
          <w:b/>
          <w:sz w:val="28"/>
          <w:szCs w:val="28"/>
        </w:rPr>
        <w:t>8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3670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F61E9C" w:rsidP="007947E3">
      <w:pPr>
        <w:pStyle w:val="Standard"/>
        <w:shd w:val="clear" w:color="auto" w:fill="FFFFFF"/>
        <w:tabs>
          <w:tab w:val="left" w:pos="8789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6D3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bookmarkStart w:id="0" w:name="_GoBack"/>
      <w:bookmarkEnd w:id="0"/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D3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33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36704" w:rsidRDefault="002B0A81" w:rsidP="002B0A81">
      <w:pPr>
        <w:jc w:val="both"/>
        <w:rPr>
          <w:sz w:val="28"/>
          <w:szCs w:val="28"/>
        </w:rPr>
      </w:pPr>
      <w:r w:rsidRPr="003B2CFD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проєкту</w:t>
      </w:r>
      <w:r w:rsidRPr="003B2CFD">
        <w:rPr>
          <w:sz w:val="28"/>
          <w:szCs w:val="28"/>
        </w:rPr>
        <w:t xml:space="preserve"> </w:t>
      </w:r>
    </w:p>
    <w:p w:rsidR="00336704" w:rsidRDefault="002B0A81" w:rsidP="002B0A81">
      <w:pPr>
        <w:jc w:val="both"/>
        <w:rPr>
          <w:sz w:val="28"/>
          <w:szCs w:val="28"/>
        </w:rPr>
      </w:pPr>
      <w:r w:rsidRPr="003B2CFD">
        <w:rPr>
          <w:sz w:val="28"/>
          <w:szCs w:val="28"/>
        </w:rPr>
        <w:t>землеустрою</w:t>
      </w:r>
      <w:r w:rsidR="00336704"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щодо відведення</w:t>
      </w:r>
      <w:r>
        <w:rPr>
          <w:sz w:val="28"/>
          <w:szCs w:val="28"/>
        </w:rPr>
        <w:t xml:space="preserve"> </w:t>
      </w:r>
    </w:p>
    <w:p w:rsidR="00336704" w:rsidRDefault="002B0A81" w:rsidP="002B0A81">
      <w:pPr>
        <w:jc w:val="both"/>
        <w:rPr>
          <w:sz w:val="28"/>
          <w:szCs w:val="28"/>
        </w:rPr>
      </w:pPr>
      <w:r w:rsidRPr="003B2CFD">
        <w:rPr>
          <w:sz w:val="28"/>
          <w:szCs w:val="28"/>
        </w:rPr>
        <w:t xml:space="preserve">земельної ділянки  для передачі </w:t>
      </w:r>
    </w:p>
    <w:p w:rsidR="00336704" w:rsidRDefault="002B0A81" w:rsidP="00336704">
      <w:pPr>
        <w:tabs>
          <w:tab w:val="left" w:pos="3969"/>
        </w:tabs>
        <w:jc w:val="both"/>
        <w:rPr>
          <w:sz w:val="28"/>
          <w:szCs w:val="28"/>
        </w:rPr>
      </w:pPr>
      <w:r w:rsidRPr="003B2CFD">
        <w:rPr>
          <w:sz w:val="28"/>
          <w:szCs w:val="28"/>
        </w:rPr>
        <w:t xml:space="preserve">її </w:t>
      </w:r>
      <w:r>
        <w:rPr>
          <w:sz w:val="28"/>
          <w:szCs w:val="28"/>
        </w:rPr>
        <w:t>в постійне користування</w:t>
      </w:r>
      <w:r w:rsidR="00336704">
        <w:rPr>
          <w:sz w:val="28"/>
          <w:szCs w:val="28"/>
        </w:rPr>
        <w:t xml:space="preserve"> </w:t>
      </w:r>
    </w:p>
    <w:p w:rsidR="002B0A81" w:rsidRPr="003B2CFD" w:rsidRDefault="002B0A81" w:rsidP="00336704">
      <w:pPr>
        <w:jc w:val="both"/>
        <w:rPr>
          <w:sz w:val="28"/>
          <w:szCs w:val="28"/>
        </w:rPr>
      </w:pPr>
      <w:r>
        <w:rPr>
          <w:sz w:val="28"/>
          <w:szCs w:val="28"/>
        </w:rPr>
        <w:t>ОСББ «БС-2»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7E2B6D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ОСББ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БС-2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>» про затвердження про</w:t>
      </w:r>
      <w:r w:rsidR="002B0A81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>кту землеустрою щодо відведення земельної ділянки  для передачі її в постійне користування, відповідно до 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атей</w:t>
      </w:r>
      <w:r w:rsidR="00860D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12, 42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>, 92, 122,  123 Земельного кодексу України, керуючись 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A81" w:rsidRDefault="002B0A81" w:rsidP="006F10A6">
      <w:pPr>
        <w:ind w:firstLine="567"/>
        <w:jc w:val="both"/>
        <w:rPr>
          <w:sz w:val="28"/>
          <w:szCs w:val="28"/>
        </w:rPr>
      </w:pPr>
      <w:r w:rsidRPr="003B2CFD">
        <w:rPr>
          <w:sz w:val="28"/>
          <w:szCs w:val="28"/>
        </w:rPr>
        <w:t xml:space="preserve">1. </w:t>
      </w:r>
      <w:r>
        <w:rPr>
          <w:sz w:val="28"/>
          <w:szCs w:val="28"/>
        </w:rPr>
        <w:t>Затвердити</w:t>
      </w:r>
      <w:r w:rsidRPr="003B2CFD">
        <w:rPr>
          <w:sz w:val="28"/>
          <w:szCs w:val="28"/>
        </w:rPr>
        <w:t xml:space="preserve"> про</w:t>
      </w:r>
      <w:r>
        <w:rPr>
          <w:sz w:val="28"/>
          <w:szCs w:val="28"/>
        </w:rPr>
        <w:t>є</w:t>
      </w:r>
      <w:r w:rsidRPr="003B2CFD">
        <w:rPr>
          <w:sz w:val="28"/>
          <w:szCs w:val="28"/>
        </w:rPr>
        <w:t xml:space="preserve">кт землеустрою щодо відведення земельної ділянки </w:t>
      </w:r>
      <w:r>
        <w:rPr>
          <w:sz w:val="28"/>
          <w:szCs w:val="28"/>
        </w:rPr>
        <w:t xml:space="preserve">                у постійне користування</w:t>
      </w:r>
      <w:r w:rsidRPr="001E6459">
        <w:rPr>
          <w:sz w:val="28"/>
          <w:szCs w:val="28"/>
        </w:rPr>
        <w:t xml:space="preserve"> </w:t>
      </w:r>
      <w:r>
        <w:rPr>
          <w:sz w:val="28"/>
          <w:szCs w:val="28"/>
        </w:rPr>
        <w:t>за рахунок земель комунальної власності, кадастровий номер 7423610000:00:001:1</w:t>
      </w:r>
      <w:r w:rsidR="007E2B6D">
        <w:rPr>
          <w:sz w:val="28"/>
          <w:szCs w:val="28"/>
        </w:rPr>
        <w:t>130</w:t>
      </w:r>
      <w:r>
        <w:rPr>
          <w:sz w:val="28"/>
          <w:szCs w:val="28"/>
        </w:rPr>
        <w:t xml:space="preserve">, </w:t>
      </w:r>
      <w:r w:rsidRPr="003B2CFD">
        <w:rPr>
          <w:sz w:val="28"/>
          <w:szCs w:val="28"/>
        </w:rPr>
        <w:t xml:space="preserve">для будівництва </w:t>
      </w:r>
      <w:r>
        <w:rPr>
          <w:sz w:val="28"/>
          <w:szCs w:val="28"/>
        </w:rPr>
        <w:t>і обслуговування багатоквартирного житлового будинку ОСББ «</w:t>
      </w:r>
      <w:r w:rsidR="007E2B6D">
        <w:rPr>
          <w:sz w:val="28"/>
          <w:szCs w:val="28"/>
        </w:rPr>
        <w:t>БС-2</w:t>
      </w:r>
      <w:r>
        <w:rPr>
          <w:sz w:val="28"/>
          <w:szCs w:val="28"/>
        </w:rPr>
        <w:t xml:space="preserve">» (код ЄДРПОУ </w:t>
      </w:r>
      <w:r w:rsidR="007E2B6D">
        <w:rPr>
          <w:sz w:val="28"/>
          <w:szCs w:val="28"/>
        </w:rPr>
        <w:t>39413737</w:t>
      </w:r>
      <w:r>
        <w:rPr>
          <w:sz w:val="28"/>
          <w:szCs w:val="28"/>
        </w:rPr>
        <w:t>), загальною площею – 0</w:t>
      </w:r>
      <w:r w:rsidR="006F10A6">
        <w:rPr>
          <w:sz w:val="28"/>
          <w:szCs w:val="28"/>
        </w:rPr>
        <w:t>,2255</w:t>
      </w:r>
      <w:r>
        <w:rPr>
          <w:sz w:val="28"/>
          <w:szCs w:val="28"/>
        </w:rPr>
        <w:t xml:space="preserve"> га, яка знаходиться за адресою: </w:t>
      </w:r>
      <w:r w:rsidR="003367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вул. </w:t>
      </w:r>
      <w:r w:rsidR="006F10A6">
        <w:rPr>
          <w:sz w:val="28"/>
          <w:szCs w:val="28"/>
        </w:rPr>
        <w:t>Воздвиженська</w:t>
      </w:r>
      <w:r>
        <w:rPr>
          <w:sz w:val="28"/>
          <w:szCs w:val="28"/>
        </w:rPr>
        <w:t xml:space="preserve">, буд. </w:t>
      </w:r>
      <w:r w:rsidR="006F10A6">
        <w:rPr>
          <w:sz w:val="28"/>
          <w:szCs w:val="28"/>
        </w:rPr>
        <w:t>2</w:t>
      </w:r>
      <w:r>
        <w:rPr>
          <w:sz w:val="28"/>
          <w:szCs w:val="28"/>
        </w:rPr>
        <w:t>, м. Новгород-Сіверський, Чернігівська область:</w:t>
      </w:r>
    </w:p>
    <w:p w:rsidR="002B0A81" w:rsidRPr="00D637D5" w:rsidRDefault="002B0A81" w:rsidP="002B0A81">
      <w:pPr>
        <w:ind w:firstLine="709"/>
        <w:jc w:val="both"/>
        <w:rPr>
          <w:sz w:val="28"/>
          <w:szCs w:val="28"/>
        </w:rPr>
      </w:pPr>
    </w:p>
    <w:p w:rsidR="002B0A81" w:rsidRDefault="002B0A81" w:rsidP="006F1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A778E">
        <w:rPr>
          <w:sz w:val="28"/>
          <w:szCs w:val="28"/>
        </w:rPr>
        <w:t xml:space="preserve">передати у </w:t>
      </w:r>
      <w:r>
        <w:rPr>
          <w:sz w:val="28"/>
          <w:szCs w:val="28"/>
        </w:rPr>
        <w:t xml:space="preserve">постійне користування земельну ділянку, кадастровий номер </w:t>
      </w:r>
      <w:r w:rsidRPr="002A778E">
        <w:rPr>
          <w:sz w:val="28"/>
          <w:szCs w:val="28"/>
        </w:rPr>
        <w:t>7423610000:00:0</w:t>
      </w:r>
      <w:r>
        <w:rPr>
          <w:sz w:val="28"/>
          <w:szCs w:val="28"/>
        </w:rPr>
        <w:t>01</w:t>
      </w:r>
      <w:r w:rsidRPr="002A778E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F10A6">
        <w:rPr>
          <w:sz w:val="28"/>
          <w:szCs w:val="28"/>
        </w:rPr>
        <w:t>130</w:t>
      </w:r>
      <w:r>
        <w:rPr>
          <w:sz w:val="28"/>
          <w:szCs w:val="28"/>
        </w:rPr>
        <w:t xml:space="preserve">, </w:t>
      </w:r>
      <w:r w:rsidRPr="003B2CFD">
        <w:rPr>
          <w:sz w:val="28"/>
          <w:szCs w:val="28"/>
        </w:rPr>
        <w:t xml:space="preserve">для будівництва </w:t>
      </w:r>
      <w:r>
        <w:rPr>
          <w:sz w:val="28"/>
          <w:szCs w:val="28"/>
        </w:rPr>
        <w:t>і обслуговування багатоквартирного житлового будинку, загальною площею – 0,</w:t>
      </w:r>
      <w:r w:rsidR="006F10A6">
        <w:rPr>
          <w:sz w:val="28"/>
          <w:szCs w:val="28"/>
        </w:rPr>
        <w:t>2255</w:t>
      </w:r>
      <w:r>
        <w:rPr>
          <w:sz w:val="28"/>
          <w:szCs w:val="28"/>
        </w:rPr>
        <w:t xml:space="preserve"> га, об’єднанню співвласників багатоквартирного будинку </w:t>
      </w:r>
      <w:r w:rsidR="006F10A6">
        <w:rPr>
          <w:sz w:val="28"/>
          <w:szCs w:val="28"/>
        </w:rPr>
        <w:t>«БС-2» (код ЄДРПОУ 39413737);</w:t>
      </w:r>
    </w:p>
    <w:p w:rsidR="002B0A81" w:rsidRDefault="002B0A81" w:rsidP="002B0A81">
      <w:pPr>
        <w:ind w:firstLine="708"/>
        <w:jc w:val="both"/>
        <w:rPr>
          <w:sz w:val="28"/>
          <w:szCs w:val="28"/>
        </w:rPr>
      </w:pPr>
    </w:p>
    <w:p w:rsidR="002B0A81" w:rsidRDefault="002B0A81" w:rsidP="006F1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ОСББ «БС-2» </w:t>
      </w:r>
      <w:r w:rsidRPr="002A778E">
        <w:rPr>
          <w:sz w:val="28"/>
          <w:szCs w:val="28"/>
        </w:rPr>
        <w:t xml:space="preserve">провести державну реєстрацію нерухомого майна </w:t>
      </w:r>
      <w:r w:rsidR="00336704">
        <w:rPr>
          <w:sz w:val="28"/>
          <w:szCs w:val="28"/>
        </w:rPr>
        <w:t>–</w:t>
      </w:r>
      <w:r w:rsidRPr="002A778E">
        <w:rPr>
          <w:sz w:val="28"/>
          <w:szCs w:val="28"/>
        </w:rPr>
        <w:t xml:space="preserve"> земельної ділянки</w:t>
      </w:r>
      <w:r>
        <w:rPr>
          <w:sz w:val="28"/>
          <w:szCs w:val="28"/>
        </w:rPr>
        <w:t>.</w:t>
      </w:r>
    </w:p>
    <w:p w:rsidR="002B0A81" w:rsidRDefault="002B0A81" w:rsidP="002B0A81">
      <w:pPr>
        <w:ind w:firstLine="708"/>
        <w:jc w:val="both"/>
        <w:rPr>
          <w:sz w:val="28"/>
          <w:szCs w:val="28"/>
        </w:rPr>
      </w:pPr>
    </w:p>
    <w:p w:rsidR="007B7213" w:rsidRDefault="002B0A81" w:rsidP="006F10A6">
      <w:pPr>
        <w:ind w:firstLine="567"/>
        <w:jc w:val="both"/>
        <w:rPr>
          <w:kern w:val="3"/>
          <w:sz w:val="28"/>
          <w:szCs w:val="28"/>
          <w:lang w:val="ru-RU" w:bidi="hi-IN"/>
        </w:rPr>
      </w:pPr>
      <w:r>
        <w:rPr>
          <w:sz w:val="28"/>
          <w:szCs w:val="28"/>
        </w:rPr>
        <w:t>2. Контроль за виконання</w:t>
      </w:r>
      <w:r w:rsidRPr="00D63C79">
        <w:rPr>
          <w:sz w:val="28"/>
          <w:szCs w:val="28"/>
        </w:rPr>
        <w:t xml:space="preserve"> рішення покласти на постійну комісію </w:t>
      </w:r>
      <w:r>
        <w:rPr>
          <w:sz w:val="28"/>
          <w:szCs w:val="28"/>
        </w:rPr>
        <w:t xml:space="preserve">міської ради </w:t>
      </w:r>
      <w:r w:rsidRPr="00D63C79">
        <w:rPr>
          <w:sz w:val="28"/>
          <w:szCs w:val="28"/>
        </w:rPr>
        <w:t>з питань земельних відносин та екології.</w:t>
      </w: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336704" w:rsidRDefault="00336704" w:rsidP="00746D5B">
      <w:pPr>
        <w:rPr>
          <w:sz w:val="28"/>
          <w:szCs w:val="28"/>
        </w:rPr>
      </w:pPr>
    </w:p>
    <w:p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</w:t>
      </w:r>
      <w:r w:rsidR="006F10A6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 xml:space="preserve"> Людмила ТКАЧЕНКО</w:t>
      </w:r>
    </w:p>
    <w:p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н</w:t>
      </w:r>
      <w:r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0998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земельних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36067C" w:rsidRPr="008E0998" w:rsidRDefault="00336704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8E0998">
        <w:rPr>
          <w:sz w:val="28"/>
          <w:szCs w:val="28"/>
        </w:rPr>
        <w:t xml:space="preserve">чальник юридичного </w:t>
      </w:r>
    </w:p>
    <w:p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ШАХУНОВ</w:t>
      </w:r>
    </w:p>
    <w:p w:rsidR="0036067C" w:rsidRDefault="0036067C" w:rsidP="0036067C">
      <w:pPr>
        <w:rPr>
          <w:sz w:val="28"/>
          <w:szCs w:val="28"/>
        </w:rPr>
      </w:pP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36067C" w:rsidRPr="008E0998" w:rsidRDefault="0036067C" w:rsidP="0036067C">
      <w:pPr>
        <w:rPr>
          <w:sz w:val="28"/>
          <w:szCs w:val="28"/>
        </w:rPr>
      </w:pPr>
    </w:p>
    <w:p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Юрій ЛАКОЗА</w:t>
      </w: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:rsidR="0036067C" w:rsidRDefault="0036067C" w:rsidP="00750B3B">
      <w:pPr>
        <w:tabs>
          <w:tab w:val="left" w:pos="7088"/>
        </w:tabs>
        <w:rPr>
          <w:sz w:val="28"/>
          <w:szCs w:val="28"/>
        </w:rPr>
      </w:pPr>
    </w:p>
    <w:p w:rsidR="00336704" w:rsidRDefault="00336704" w:rsidP="0036067C">
      <w:pPr>
        <w:tabs>
          <w:tab w:val="left" w:pos="7088"/>
        </w:tabs>
        <w:rPr>
          <w:sz w:val="28"/>
          <w:szCs w:val="28"/>
        </w:rPr>
      </w:pPr>
    </w:p>
    <w:p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336704">
        <w:rPr>
          <w:sz w:val="28"/>
          <w:szCs w:val="28"/>
        </w:rPr>
        <w:t>.</w:t>
      </w:r>
    </w:p>
    <w:sectPr w:rsidR="00533F93" w:rsidRPr="008E0998" w:rsidSect="00E95F74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49" w:rsidRDefault="00634449" w:rsidP="00746D5B">
      <w:r>
        <w:separator/>
      </w:r>
    </w:p>
  </w:endnote>
  <w:endnote w:type="continuationSeparator" w:id="0">
    <w:p w:rsidR="00634449" w:rsidRDefault="0063444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49" w:rsidRDefault="00634449" w:rsidP="00746D5B">
      <w:r>
        <w:separator/>
      </w:r>
    </w:p>
  </w:footnote>
  <w:footnote w:type="continuationSeparator" w:id="0">
    <w:p w:rsidR="00634449" w:rsidRDefault="0063444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DC" w:rsidRDefault="005A7A63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6D338C" w:rsidRPr="006D338C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DC" w:rsidRDefault="007244DC">
    <w:pPr>
      <w:pStyle w:val="a7"/>
    </w:pPr>
    <w:r>
      <w:tab/>
    </w:r>
    <w:r w:rsidR="0091523B" w:rsidRPr="00FE303A">
      <w:rPr>
        <w:noProof/>
        <w:lang w:val="ru-RU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DC" w:rsidRDefault="007244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F3FF0"/>
    <w:rsid w:val="00105E05"/>
    <w:rsid w:val="00110572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3917"/>
    <w:rsid w:val="001B13A6"/>
    <w:rsid w:val="001C4AD5"/>
    <w:rsid w:val="001D02F0"/>
    <w:rsid w:val="001D0BAC"/>
    <w:rsid w:val="001D129B"/>
    <w:rsid w:val="001E110B"/>
    <w:rsid w:val="002144DC"/>
    <w:rsid w:val="0024181D"/>
    <w:rsid w:val="00266465"/>
    <w:rsid w:val="00271F5C"/>
    <w:rsid w:val="002912A2"/>
    <w:rsid w:val="002963EC"/>
    <w:rsid w:val="002B0A81"/>
    <w:rsid w:val="002B11E0"/>
    <w:rsid w:val="002E3494"/>
    <w:rsid w:val="002E50CA"/>
    <w:rsid w:val="002F5F5F"/>
    <w:rsid w:val="0030377F"/>
    <w:rsid w:val="0031511A"/>
    <w:rsid w:val="00336704"/>
    <w:rsid w:val="00355840"/>
    <w:rsid w:val="0036067C"/>
    <w:rsid w:val="003617DD"/>
    <w:rsid w:val="003626E1"/>
    <w:rsid w:val="00375007"/>
    <w:rsid w:val="003775C1"/>
    <w:rsid w:val="00381F23"/>
    <w:rsid w:val="003820FD"/>
    <w:rsid w:val="00391975"/>
    <w:rsid w:val="003C32C2"/>
    <w:rsid w:val="003C3D6E"/>
    <w:rsid w:val="003E2E76"/>
    <w:rsid w:val="003F5367"/>
    <w:rsid w:val="003F7FAA"/>
    <w:rsid w:val="00406ABE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A7A63"/>
    <w:rsid w:val="005C598A"/>
    <w:rsid w:val="005C6D88"/>
    <w:rsid w:val="005F4ED1"/>
    <w:rsid w:val="005F7F77"/>
    <w:rsid w:val="00601C4A"/>
    <w:rsid w:val="0061602D"/>
    <w:rsid w:val="00627F43"/>
    <w:rsid w:val="00631CAE"/>
    <w:rsid w:val="00634449"/>
    <w:rsid w:val="006375D1"/>
    <w:rsid w:val="006420F1"/>
    <w:rsid w:val="00655194"/>
    <w:rsid w:val="00655700"/>
    <w:rsid w:val="006612C4"/>
    <w:rsid w:val="006730CB"/>
    <w:rsid w:val="00691130"/>
    <w:rsid w:val="006A0AED"/>
    <w:rsid w:val="006C1EDB"/>
    <w:rsid w:val="006C5E74"/>
    <w:rsid w:val="006D338C"/>
    <w:rsid w:val="006F10A6"/>
    <w:rsid w:val="006F1ECD"/>
    <w:rsid w:val="006F382F"/>
    <w:rsid w:val="006F4E48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2554"/>
    <w:rsid w:val="00793DFA"/>
    <w:rsid w:val="007947E3"/>
    <w:rsid w:val="007953AD"/>
    <w:rsid w:val="007A210C"/>
    <w:rsid w:val="007B7213"/>
    <w:rsid w:val="007B77C3"/>
    <w:rsid w:val="007B7D15"/>
    <w:rsid w:val="007D293B"/>
    <w:rsid w:val="007E2B6D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0328"/>
    <w:rsid w:val="00812637"/>
    <w:rsid w:val="008329D4"/>
    <w:rsid w:val="00833160"/>
    <w:rsid w:val="008341E2"/>
    <w:rsid w:val="0083632D"/>
    <w:rsid w:val="008377ED"/>
    <w:rsid w:val="008434B9"/>
    <w:rsid w:val="00847353"/>
    <w:rsid w:val="008523E0"/>
    <w:rsid w:val="00860D29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3C4A"/>
    <w:rsid w:val="0091523B"/>
    <w:rsid w:val="00916AD7"/>
    <w:rsid w:val="009179A1"/>
    <w:rsid w:val="00925995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C09A1"/>
    <w:rsid w:val="009C4FBA"/>
    <w:rsid w:val="009D38D9"/>
    <w:rsid w:val="009D5FD1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2220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3D9E"/>
    <w:rsid w:val="00AC2787"/>
    <w:rsid w:val="00AC2F80"/>
    <w:rsid w:val="00B16718"/>
    <w:rsid w:val="00B20E02"/>
    <w:rsid w:val="00B337DA"/>
    <w:rsid w:val="00B401AA"/>
    <w:rsid w:val="00B46AB9"/>
    <w:rsid w:val="00B63BFE"/>
    <w:rsid w:val="00B70CA3"/>
    <w:rsid w:val="00B9473E"/>
    <w:rsid w:val="00BA70F1"/>
    <w:rsid w:val="00BA79FD"/>
    <w:rsid w:val="00BB4881"/>
    <w:rsid w:val="00BC0699"/>
    <w:rsid w:val="00BE1AB0"/>
    <w:rsid w:val="00BE7B44"/>
    <w:rsid w:val="00C0062A"/>
    <w:rsid w:val="00C04029"/>
    <w:rsid w:val="00C24075"/>
    <w:rsid w:val="00C253B7"/>
    <w:rsid w:val="00C32BA6"/>
    <w:rsid w:val="00C452F6"/>
    <w:rsid w:val="00C572D6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B11F5"/>
    <w:rsid w:val="00CB318E"/>
    <w:rsid w:val="00CC0E53"/>
    <w:rsid w:val="00CC5235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937"/>
    <w:rsid w:val="00D51B08"/>
    <w:rsid w:val="00D52D83"/>
    <w:rsid w:val="00D8639A"/>
    <w:rsid w:val="00D87E4E"/>
    <w:rsid w:val="00D92E83"/>
    <w:rsid w:val="00D97476"/>
    <w:rsid w:val="00DA04FA"/>
    <w:rsid w:val="00DB145C"/>
    <w:rsid w:val="00DB1796"/>
    <w:rsid w:val="00DC2C31"/>
    <w:rsid w:val="00DC4BF6"/>
    <w:rsid w:val="00DC5497"/>
    <w:rsid w:val="00DD0A82"/>
    <w:rsid w:val="00DD6F59"/>
    <w:rsid w:val="00DE1531"/>
    <w:rsid w:val="00DE292C"/>
    <w:rsid w:val="00DF0A3E"/>
    <w:rsid w:val="00E12EF1"/>
    <w:rsid w:val="00E15A5C"/>
    <w:rsid w:val="00E1655C"/>
    <w:rsid w:val="00E24A75"/>
    <w:rsid w:val="00E4328E"/>
    <w:rsid w:val="00E5452E"/>
    <w:rsid w:val="00E557A0"/>
    <w:rsid w:val="00E60C75"/>
    <w:rsid w:val="00E62387"/>
    <w:rsid w:val="00E62ADF"/>
    <w:rsid w:val="00E655C6"/>
    <w:rsid w:val="00E71909"/>
    <w:rsid w:val="00E744F2"/>
    <w:rsid w:val="00E86980"/>
    <w:rsid w:val="00E95E5A"/>
    <w:rsid w:val="00E95F74"/>
    <w:rsid w:val="00EB507E"/>
    <w:rsid w:val="00EB6026"/>
    <w:rsid w:val="00ED28A3"/>
    <w:rsid w:val="00ED4F1C"/>
    <w:rsid w:val="00ED553A"/>
    <w:rsid w:val="00ED5E60"/>
    <w:rsid w:val="00EF38BB"/>
    <w:rsid w:val="00EF5F93"/>
    <w:rsid w:val="00F21579"/>
    <w:rsid w:val="00F25A55"/>
    <w:rsid w:val="00F34436"/>
    <w:rsid w:val="00F42102"/>
    <w:rsid w:val="00F42A63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5CA32-CE31-488C-8E8B-E0343338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14</cp:revision>
  <cp:lastPrinted>2024-10-21T13:03:00Z</cp:lastPrinted>
  <dcterms:created xsi:type="dcterms:W3CDTF">2024-10-25T06:47:00Z</dcterms:created>
  <dcterms:modified xsi:type="dcterms:W3CDTF">2024-11-19T20:40:00Z</dcterms:modified>
</cp:coreProperties>
</file>